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791B" w14:textId="52649F35" w:rsidR="000B6FFA" w:rsidRPr="00114B40" w:rsidRDefault="00114B40" w:rsidP="00114B40">
      <w:pPr>
        <w:jc w:val="center"/>
        <w:rPr>
          <w:b/>
          <w:bCs/>
          <w:sz w:val="40"/>
          <w:szCs w:val="40"/>
        </w:rPr>
      </w:pPr>
      <w:r w:rsidRPr="00114B40">
        <w:rPr>
          <w:b/>
          <w:bCs/>
          <w:sz w:val="40"/>
          <w:szCs w:val="40"/>
        </w:rPr>
        <w:t xml:space="preserve">Invitation til </w:t>
      </w:r>
    </w:p>
    <w:p w14:paraId="5765E1D2" w14:textId="09577963" w:rsidR="00114B40" w:rsidRPr="00114B40" w:rsidRDefault="00114B40" w:rsidP="00114B40">
      <w:pPr>
        <w:jc w:val="center"/>
        <w:rPr>
          <w:b/>
          <w:bCs/>
          <w:sz w:val="40"/>
          <w:szCs w:val="40"/>
        </w:rPr>
      </w:pPr>
      <w:r w:rsidRPr="00114B40">
        <w:rPr>
          <w:b/>
          <w:bCs/>
          <w:sz w:val="40"/>
          <w:szCs w:val="40"/>
        </w:rPr>
        <w:t>NW1 d. 10/9-22 og NW2 d. 11/9-22</w:t>
      </w:r>
    </w:p>
    <w:p w14:paraId="7BD88388" w14:textId="414DF53B" w:rsidR="00114B40" w:rsidRDefault="00114B40" w:rsidP="00114B40">
      <w:pPr>
        <w:jc w:val="center"/>
        <w:rPr>
          <w:b/>
          <w:bCs/>
          <w:sz w:val="40"/>
          <w:szCs w:val="40"/>
        </w:rPr>
      </w:pPr>
      <w:r>
        <w:rPr>
          <w:b/>
          <w:bCs/>
          <w:sz w:val="40"/>
          <w:szCs w:val="40"/>
        </w:rPr>
        <w:t>h</w:t>
      </w:r>
      <w:r w:rsidRPr="00114B40">
        <w:rPr>
          <w:b/>
          <w:bCs/>
          <w:sz w:val="40"/>
          <w:szCs w:val="40"/>
        </w:rPr>
        <w:t xml:space="preserve">os </w:t>
      </w:r>
      <w:proofErr w:type="spellStart"/>
      <w:r w:rsidRPr="00114B40">
        <w:rPr>
          <w:b/>
          <w:bCs/>
          <w:sz w:val="40"/>
          <w:szCs w:val="40"/>
        </w:rPr>
        <w:t>DcH</w:t>
      </w:r>
      <w:proofErr w:type="spellEnd"/>
      <w:r w:rsidRPr="00114B40">
        <w:rPr>
          <w:b/>
          <w:bCs/>
          <w:sz w:val="40"/>
          <w:szCs w:val="40"/>
        </w:rPr>
        <w:t xml:space="preserve"> Vordingborg</w:t>
      </w:r>
    </w:p>
    <w:p w14:paraId="66C5C24E" w14:textId="4BBC1D6D" w:rsidR="00114B40" w:rsidRDefault="00114B40" w:rsidP="00114B40">
      <w:pPr>
        <w:rPr>
          <w:b/>
          <w:bCs/>
          <w:sz w:val="40"/>
          <w:szCs w:val="40"/>
        </w:rPr>
      </w:pPr>
    </w:p>
    <w:p w14:paraId="0AC1B871" w14:textId="70152625" w:rsidR="00114B40" w:rsidRDefault="00114B40" w:rsidP="00114B40">
      <w:pPr>
        <w:rPr>
          <w:sz w:val="28"/>
          <w:szCs w:val="28"/>
        </w:rPr>
      </w:pPr>
      <w:r>
        <w:rPr>
          <w:sz w:val="28"/>
          <w:szCs w:val="28"/>
        </w:rPr>
        <w:t xml:space="preserve">I denne weekend afvikler vi to prøver, og det er muligt at stille til start ved begge prøver, da vi ikke genbruger søgeområderne. </w:t>
      </w:r>
    </w:p>
    <w:p w14:paraId="766541BD" w14:textId="2597E9DF" w:rsidR="00114B40" w:rsidRDefault="00114B40" w:rsidP="00114B40">
      <w:pPr>
        <w:rPr>
          <w:sz w:val="28"/>
          <w:szCs w:val="28"/>
        </w:rPr>
      </w:pPr>
    </w:p>
    <w:p w14:paraId="4FF3CD61" w14:textId="0C4259EA" w:rsidR="00114B40" w:rsidRDefault="00114B40" w:rsidP="00114B40">
      <w:pPr>
        <w:rPr>
          <w:sz w:val="28"/>
          <w:szCs w:val="28"/>
        </w:rPr>
      </w:pPr>
      <w:r>
        <w:rPr>
          <w:sz w:val="28"/>
          <w:szCs w:val="28"/>
        </w:rPr>
        <w:t>Da der er støjfriweekend, vil der ikke være støjende aktiviteter i området, og vi er samtidigt så heldige at vi har fået lov til at låne de andre fritidsforeningers arealer til søgeområder.</w:t>
      </w:r>
    </w:p>
    <w:p w14:paraId="68801489" w14:textId="14A0C442" w:rsidR="00114B40" w:rsidRDefault="00114B40" w:rsidP="00114B40">
      <w:pPr>
        <w:rPr>
          <w:sz w:val="28"/>
          <w:szCs w:val="28"/>
        </w:rPr>
      </w:pPr>
    </w:p>
    <w:p w14:paraId="7695CE72" w14:textId="56822223" w:rsidR="00114B40" w:rsidRDefault="00114B40" w:rsidP="00114B40">
      <w:pPr>
        <w:rPr>
          <w:b/>
          <w:bCs/>
          <w:sz w:val="28"/>
          <w:szCs w:val="28"/>
        </w:rPr>
      </w:pPr>
      <w:r>
        <w:rPr>
          <w:b/>
          <w:bCs/>
          <w:sz w:val="28"/>
          <w:szCs w:val="28"/>
        </w:rPr>
        <w:t>Info særligt om NW1:</w:t>
      </w:r>
    </w:p>
    <w:p w14:paraId="59647074" w14:textId="472C8A33" w:rsidR="00114B40" w:rsidRDefault="00114B40" w:rsidP="00114B40">
      <w:pPr>
        <w:rPr>
          <w:sz w:val="28"/>
          <w:szCs w:val="28"/>
        </w:rPr>
      </w:pPr>
      <w:r>
        <w:rPr>
          <w:sz w:val="28"/>
          <w:szCs w:val="28"/>
        </w:rPr>
        <w:t>Afvikles lørdag d. 10/9-22. Klassen dømmes Jeannette Grøn. Der er plads til 15 hunde.</w:t>
      </w:r>
    </w:p>
    <w:p w14:paraId="12BE9834" w14:textId="34E1B5EB" w:rsidR="00114B40" w:rsidRDefault="00114B40" w:rsidP="00114B40">
      <w:pPr>
        <w:rPr>
          <w:sz w:val="28"/>
          <w:szCs w:val="28"/>
        </w:rPr>
      </w:pPr>
    </w:p>
    <w:p w14:paraId="520CC698" w14:textId="0A48CC8E" w:rsidR="00114B40" w:rsidRDefault="00114B40" w:rsidP="00114B40">
      <w:pPr>
        <w:rPr>
          <w:b/>
          <w:bCs/>
          <w:sz w:val="28"/>
          <w:szCs w:val="28"/>
        </w:rPr>
      </w:pPr>
      <w:r>
        <w:rPr>
          <w:b/>
          <w:bCs/>
          <w:sz w:val="28"/>
          <w:szCs w:val="28"/>
        </w:rPr>
        <w:t>Info særligt om NW2:</w:t>
      </w:r>
    </w:p>
    <w:p w14:paraId="25DC1378" w14:textId="668936D9" w:rsidR="00114B40" w:rsidRDefault="00114B40" w:rsidP="00114B40">
      <w:pPr>
        <w:rPr>
          <w:sz w:val="28"/>
          <w:szCs w:val="28"/>
        </w:rPr>
      </w:pPr>
      <w:r>
        <w:rPr>
          <w:sz w:val="28"/>
          <w:szCs w:val="28"/>
        </w:rPr>
        <w:t xml:space="preserve">Prøven er åben for de hunde der er kvalificeret til at starte i klassen. </w:t>
      </w:r>
      <w:r w:rsidRPr="006657CC">
        <w:rPr>
          <w:sz w:val="28"/>
          <w:szCs w:val="28"/>
          <w:lang w:val="nb-NO"/>
        </w:rPr>
        <w:t>Husk at få overført</w:t>
      </w:r>
      <w:r w:rsidR="006657CC" w:rsidRPr="006657CC">
        <w:rPr>
          <w:sz w:val="28"/>
          <w:szCs w:val="28"/>
          <w:lang w:val="nb-NO"/>
        </w:rPr>
        <w:t xml:space="preserve"> eventuelle</w:t>
      </w:r>
      <w:r w:rsidRPr="006657CC">
        <w:rPr>
          <w:sz w:val="28"/>
          <w:szCs w:val="28"/>
          <w:lang w:val="nb-NO"/>
        </w:rPr>
        <w:t xml:space="preserve"> resultater fra DKK på forhånd. </w:t>
      </w:r>
      <w:r w:rsidR="006657CC" w:rsidRPr="006657CC">
        <w:rPr>
          <w:sz w:val="28"/>
          <w:szCs w:val="28"/>
        </w:rPr>
        <w:t xml:space="preserve">Klassen dømmes af Domini </w:t>
      </w:r>
      <w:proofErr w:type="spellStart"/>
      <w:r w:rsidR="006657CC" w:rsidRPr="006657CC">
        <w:rPr>
          <w:sz w:val="28"/>
          <w:szCs w:val="28"/>
        </w:rPr>
        <w:t>Worsten</w:t>
      </w:r>
      <w:proofErr w:type="spellEnd"/>
      <w:r w:rsidR="006657CC" w:rsidRPr="006657CC">
        <w:rPr>
          <w:sz w:val="28"/>
          <w:szCs w:val="28"/>
        </w:rPr>
        <w:t xml:space="preserve"> og Jeanette Grøn. Der e</w:t>
      </w:r>
      <w:r w:rsidR="006657CC">
        <w:rPr>
          <w:sz w:val="28"/>
          <w:szCs w:val="28"/>
        </w:rPr>
        <w:t>r plads til 30 hunde.</w:t>
      </w:r>
    </w:p>
    <w:p w14:paraId="390A1972" w14:textId="537EF27F" w:rsidR="006657CC" w:rsidRDefault="006657CC" w:rsidP="00114B40">
      <w:pPr>
        <w:rPr>
          <w:sz w:val="28"/>
          <w:szCs w:val="28"/>
        </w:rPr>
      </w:pPr>
    </w:p>
    <w:p w14:paraId="4829C1EF" w14:textId="6726548B" w:rsidR="006657CC" w:rsidRDefault="006657CC" w:rsidP="00114B40">
      <w:pPr>
        <w:rPr>
          <w:b/>
          <w:bCs/>
          <w:sz w:val="28"/>
          <w:szCs w:val="28"/>
        </w:rPr>
      </w:pPr>
      <w:r>
        <w:rPr>
          <w:b/>
          <w:bCs/>
          <w:sz w:val="28"/>
          <w:szCs w:val="28"/>
        </w:rPr>
        <w:t>Info for begge prøver:</w:t>
      </w:r>
    </w:p>
    <w:p w14:paraId="72DD90FB" w14:textId="77777777" w:rsidR="006657CC" w:rsidRDefault="006657CC" w:rsidP="00114B40">
      <w:pPr>
        <w:rPr>
          <w:sz w:val="28"/>
          <w:szCs w:val="28"/>
        </w:rPr>
      </w:pPr>
      <w:r>
        <w:rPr>
          <w:sz w:val="28"/>
          <w:szCs w:val="28"/>
        </w:rPr>
        <w:t xml:space="preserve">Konkurrencen afvikles på Fritidsområdet Mosegården, som er beliggende på adressen Mosegårdsvej 20, 4760 Vordingborg. For begge prøver gælder det at man kan parkere i umiddelbar nærhed af søgeområdet. </w:t>
      </w:r>
    </w:p>
    <w:p w14:paraId="5D408A42" w14:textId="7FF9298B" w:rsidR="008C3343" w:rsidRDefault="006657CC" w:rsidP="00114B40">
      <w:pPr>
        <w:rPr>
          <w:sz w:val="28"/>
          <w:szCs w:val="28"/>
        </w:rPr>
      </w:pPr>
      <w:r>
        <w:rPr>
          <w:sz w:val="28"/>
          <w:szCs w:val="28"/>
        </w:rPr>
        <w:t>Begge prøver åbner for tilmelding d. 17/7</w:t>
      </w:r>
      <w:r w:rsidR="008C3343">
        <w:rPr>
          <w:sz w:val="28"/>
          <w:szCs w:val="28"/>
        </w:rPr>
        <w:t>-22</w:t>
      </w:r>
      <w:r>
        <w:rPr>
          <w:sz w:val="28"/>
          <w:szCs w:val="28"/>
        </w:rPr>
        <w:t>.</w:t>
      </w:r>
      <w:r w:rsidR="008C3343">
        <w:rPr>
          <w:sz w:val="28"/>
          <w:szCs w:val="28"/>
        </w:rPr>
        <w:t xml:space="preserve"> Begge prøver er landsdækkende.</w:t>
      </w:r>
    </w:p>
    <w:p w14:paraId="77AC1C49" w14:textId="7170B79C" w:rsidR="008C3343" w:rsidRDefault="008C3343" w:rsidP="00114B40">
      <w:pPr>
        <w:rPr>
          <w:sz w:val="28"/>
          <w:szCs w:val="28"/>
        </w:rPr>
      </w:pPr>
      <w:r>
        <w:rPr>
          <w:sz w:val="28"/>
          <w:szCs w:val="28"/>
        </w:rPr>
        <w:lastRenderedPageBreak/>
        <w:t>To uger før prøverne vil der blive udsendt hhv. PM og katalog for prøven. Her vil du få nærmere besked mht. parkering, mødetidspunkt m.m. på nuværende tidspunkt forventer vi at begge prøver starter kl. 10.</w:t>
      </w:r>
    </w:p>
    <w:p w14:paraId="0C40BD3B" w14:textId="2AA84718" w:rsidR="00233671" w:rsidRDefault="00233671" w:rsidP="00114B40">
      <w:pPr>
        <w:rPr>
          <w:sz w:val="28"/>
          <w:szCs w:val="28"/>
        </w:rPr>
      </w:pPr>
    </w:p>
    <w:p w14:paraId="14BC2236" w14:textId="147B388F" w:rsidR="00233671" w:rsidRPr="00233671" w:rsidRDefault="00233671" w:rsidP="00114B40">
      <w:pPr>
        <w:rPr>
          <w:sz w:val="28"/>
          <w:szCs w:val="28"/>
        </w:rPr>
      </w:pPr>
      <w:r>
        <w:rPr>
          <w:b/>
          <w:bCs/>
          <w:sz w:val="28"/>
          <w:szCs w:val="28"/>
        </w:rPr>
        <w:t xml:space="preserve">Kontaktperson: </w:t>
      </w:r>
      <w:r>
        <w:rPr>
          <w:sz w:val="28"/>
          <w:szCs w:val="28"/>
        </w:rPr>
        <w:t>Camilla Kikkenborg camillakikkenbor</w:t>
      </w:r>
      <w:r w:rsidRPr="00233671">
        <w:rPr>
          <w:sz w:val="28"/>
          <w:szCs w:val="28"/>
        </w:rPr>
        <w:t>@</w:t>
      </w:r>
      <w:r>
        <w:rPr>
          <w:sz w:val="28"/>
          <w:szCs w:val="28"/>
        </w:rPr>
        <w:t>gmail.com</w:t>
      </w:r>
    </w:p>
    <w:p w14:paraId="0C2ED75B" w14:textId="7C08713B" w:rsidR="00233671" w:rsidRDefault="00233671" w:rsidP="00114B40">
      <w:pPr>
        <w:rPr>
          <w:sz w:val="28"/>
          <w:szCs w:val="28"/>
        </w:rPr>
      </w:pPr>
    </w:p>
    <w:p w14:paraId="6AECE6F5" w14:textId="77777777" w:rsidR="00233671" w:rsidRPr="00233671" w:rsidRDefault="00233671" w:rsidP="00114B40">
      <w:pPr>
        <w:rPr>
          <w:b/>
          <w:bCs/>
          <w:sz w:val="28"/>
          <w:szCs w:val="28"/>
        </w:rPr>
      </w:pPr>
    </w:p>
    <w:p w14:paraId="44864AE9" w14:textId="5AE3FEA0" w:rsidR="006657CC" w:rsidRPr="006657CC" w:rsidRDefault="006657CC" w:rsidP="00114B40">
      <w:pPr>
        <w:rPr>
          <w:sz w:val="28"/>
          <w:szCs w:val="28"/>
        </w:rPr>
      </w:pPr>
      <w:r>
        <w:rPr>
          <w:sz w:val="28"/>
          <w:szCs w:val="28"/>
        </w:rPr>
        <w:t xml:space="preserve">  </w:t>
      </w:r>
    </w:p>
    <w:p w14:paraId="583B5E71" w14:textId="77777777" w:rsidR="00114B40" w:rsidRPr="006657CC" w:rsidRDefault="00114B40" w:rsidP="00114B40">
      <w:pPr>
        <w:jc w:val="center"/>
        <w:rPr>
          <w:b/>
          <w:bCs/>
          <w:sz w:val="40"/>
          <w:szCs w:val="40"/>
        </w:rPr>
      </w:pPr>
    </w:p>
    <w:sectPr w:rsidR="00114B40" w:rsidRPr="006657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0"/>
    <w:rsid w:val="00003980"/>
    <w:rsid w:val="000B6FFA"/>
    <w:rsid w:val="00114B40"/>
    <w:rsid w:val="00233671"/>
    <w:rsid w:val="003C3D99"/>
    <w:rsid w:val="004E2185"/>
    <w:rsid w:val="00526F9C"/>
    <w:rsid w:val="006657CC"/>
    <w:rsid w:val="00820838"/>
    <w:rsid w:val="00886768"/>
    <w:rsid w:val="008C33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2563"/>
  <w15:chartTrackingRefBased/>
  <w15:docId w15:val="{D2A4CC7E-9195-4DEF-96A6-C6F35742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184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Kikkenborg</dc:creator>
  <cp:keywords/>
  <dc:description/>
  <cp:lastModifiedBy>Camilla Kikkenborg</cp:lastModifiedBy>
  <cp:revision>1</cp:revision>
  <dcterms:created xsi:type="dcterms:W3CDTF">2022-05-22T14:16:00Z</dcterms:created>
  <dcterms:modified xsi:type="dcterms:W3CDTF">2022-05-22T14:33:00Z</dcterms:modified>
</cp:coreProperties>
</file>